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C6" w:rsidRDefault="00C43DC6" w:rsidP="005D6B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B62">
        <w:rPr>
          <w:rFonts w:ascii="Times New Roman" w:hAnsi="Times New Roman" w:cs="Times New Roman"/>
          <w:b/>
          <w:sz w:val="24"/>
          <w:szCs w:val="24"/>
        </w:rPr>
        <w:t>Особенности предоставления торговых мест</w:t>
      </w:r>
      <w:r w:rsidR="005D6B62" w:rsidRPr="005D6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B62">
        <w:rPr>
          <w:rFonts w:ascii="Times New Roman" w:hAnsi="Times New Roman" w:cs="Times New Roman"/>
          <w:b/>
          <w:sz w:val="24"/>
          <w:szCs w:val="24"/>
        </w:rPr>
        <w:t>для осуществления деятельности по продаже продукции</w:t>
      </w:r>
      <w:r w:rsidR="005D6B62" w:rsidRPr="005D6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B62">
        <w:rPr>
          <w:rFonts w:ascii="Times New Roman" w:hAnsi="Times New Roman" w:cs="Times New Roman"/>
          <w:b/>
          <w:sz w:val="24"/>
          <w:szCs w:val="24"/>
        </w:rPr>
        <w:t>гражданами, находящимися на пенсии и занимающимися</w:t>
      </w:r>
      <w:r w:rsidR="005D6B62" w:rsidRPr="005D6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B62">
        <w:rPr>
          <w:rFonts w:ascii="Times New Roman" w:hAnsi="Times New Roman" w:cs="Times New Roman"/>
          <w:b/>
          <w:sz w:val="24"/>
          <w:szCs w:val="24"/>
        </w:rPr>
        <w:t>садоводством, огородничеством, пчеловодством,</w:t>
      </w:r>
      <w:r w:rsidR="005D6B62" w:rsidRPr="005D6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B62">
        <w:rPr>
          <w:rFonts w:ascii="Times New Roman" w:hAnsi="Times New Roman" w:cs="Times New Roman"/>
          <w:b/>
          <w:sz w:val="24"/>
          <w:szCs w:val="24"/>
        </w:rPr>
        <w:t>сбором и заготовкой дикоросов</w:t>
      </w:r>
      <w:r w:rsidR="005D6B62">
        <w:rPr>
          <w:rFonts w:ascii="Times New Roman" w:hAnsi="Times New Roman" w:cs="Times New Roman"/>
          <w:b/>
          <w:sz w:val="24"/>
          <w:szCs w:val="24"/>
        </w:rPr>
        <w:t>:</w:t>
      </w:r>
    </w:p>
    <w:p w:rsidR="00C43DC6" w:rsidRDefault="00C43DC6" w:rsidP="00C43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3DC6" w:rsidRPr="005D6B62" w:rsidRDefault="00C43DC6" w:rsidP="005D6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0"/>
      <w:bookmarkEnd w:id="0"/>
      <w:proofErr w:type="gramStart"/>
      <w:r w:rsidRPr="005D6B62">
        <w:rPr>
          <w:rFonts w:ascii="Times New Roman" w:hAnsi="Times New Roman" w:cs="Times New Roman"/>
          <w:sz w:val="24"/>
          <w:szCs w:val="24"/>
        </w:rPr>
        <w:t>Оборудованные торговые места (торговые лотки) для осуществления деятельности по продаже продукции гражданами, находящимися на пенсии и занимающимися садоводством, огородничеством, пчеловодством, сбором и заготовкой дикоросов, предоставляется безвозмездно, без проведения аукциона, при условии реализации собственной продукции, выращенной (произведенной) на дачном (садовом) участке, собранных и заготовленных дикоросов, продукции пчеловодства.</w:t>
      </w:r>
      <w:proofErr w:type="gramEnd"/>
    </w:p>
    <w:p w:rsidR="00C43DC6" w:rsidRPr="005D6B62" w:rsidRDefault="00C43DC6" w:rsidP="005D6B6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62">
        <w:rPr>
          <w:rFonts w:ascii="Times New Roman" w:hAnsi="Times New Roman" w:cs="Times New Roman"/>
          <w:sz w:val="24"/>
          <w:szCs w:val="24"/>
        </w:rPr>
        <w:t xml:space="preserve">Оборудованные торговые места (торговые лотки) установлены в соответствии со </w:t>
      </w:r>
      <w:hyperlink r:id="rId5" w:history="1">
        <w:r w:rsidRPr="005D6B62">
          <w:rPr>
            <w:rFonts w:ascii="Times New Roman" w:hAnsi="Times New Roman" w:cs="Times New Roman"/>
            <w:b/>
            <w:sz w:val="24"/>
            <w:szCs w:val="24"/>
          </w:rPr>
          <w:t>схемой</w:t>
        </w:r>
      </w:hyperlink>
      <w:r w:rsidRPr="005D6B62">
        <w:rPr>
          <w:rFonts w:ascii="Times New Roman" w:hAnsi="Times New Roman" w:cs="Times New Roman"/>
          <w:sz w:val="24"/>
          <w:szCs w:val="24"/>
        </w:rPr>
        <w:t xml:space="preserve"> размещения торговых мест (торговых лотков).</w:t>
      </w:r>
    </w:p>
    <w:p w:rsidR="00C43DC6" w:rsidRDefault="00C43DC6" w:rsidP="005D6B6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62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право гражданина на размещение торгового места, является </w:t>
      </w:r>
      <w:hyperlink r:id="rId6" w:history="1">
        <w:r w:rsidRPr="005D6B62">
          <w:rPr>
            <w:rFonts w:ascii="Times New Roman" w:hAnsi="Times New Roman" w:cs="Times New Roman"/>
            <w:sz w:val="24"/>
            <w:szCs w:val="24"/>
          </w:rPr>
          <w:t>талон</w:t>
        </w:r>
      </w:hyperlink>
      <w:r w:rsidRPr="005D6B62">
        <w:rPr>
          <w:rFonts w:ascii="Times New Roman" w:hAnsi="Times New Roman" w:cs="Times New Roman"/>
          <w:sz w:val="24"/>
          <w:szCs w:val="24"/>
        </w:rPr>
        <w:t xml:space="preserve"> на торговое место (далее - талон), выданный Администрацией в течение 10 рабочих дней со дня подачи </w:t>
      </w:r>
      <w:hyperlink r:id="rId7" w:history="1">
        <w:r w:rsidRPr="005D6B62">
          <w:rPr>
            <w:rFonts w:ascii="Times New Roman" w:hAnsi="Times New Roman" w:cs="Times New Roman"/>
            <w:b/>
            <w:sz w:val="24"/>
            <w:szCs w:val="24"/>
          </w:rPr>
          <w:t>заявления</w:t>
        </w:r>
      </w:hyperlink>
      <w:r w:rsidR="005D6B62" w:rsidRPr="005D6B62">
        <w:rPr>
          <w:rFonts w:ascii="Times New Roman" w:hAnsi="Times New Roman" w:cs="Times New Roman"/>
          <w:b/>
          <w:sz w:val="24"/>
          <w:szCs w:val="24"/>
        </w:rPr>
        <w:t>.</w:t>
      </w:r>
    </w:p>
    <w:p w:rsidR="005D6B62" w:rsidRPr="005D6B62" w:rsidRDefault="005D6B62" w:rsidP="005D6B6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C43DC6" w:rsidRPr="005D6B62" w:rsidRDefault="00C43DC6" w:rsidP="005D6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62">
        <w:rPr>
          <w:rFonts w:ascii="Times New Roman" w:hAnsi="Times New Roman" w:cs="Times New Roman"/>
          <w:sz w:val="24"/>
          <w:szCs w:val="24"/>
        </w:rPr>
        <w:t>- документ (копия), удостоверяющий личность гражданина;</w:t>
      </w:r>
    </w:p>
    <w:p w:rsidR="00C43DC6" w:rsidRPr="005D6B62" w:rsidRDefault="00C43DC6" w:rsidP="005D6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62">
        <w:rPr>
          <w:rFonts w:ascii="Times New Roman" w:hAnsi="Times New Roman" w:cs="Times New Roman"/>
          <w:sz w:val="24"/>
          <w:szCs w:val="24"/>
        </w:rPr>
        <w:t>- документ (копия), подтверждающий нахождение гражданина на пенсии;</w:t>
      </w:r>
    </w:p>
    <w:p w:rsidR="00C43DC6" w:rsidRPr="005D6B62" w:rsidRDefault="00C43DC6" w:rsidP="005D6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62">
        <w:rPr>
          <w:rFonts w:ascii="Times New Roman" w:hAnsi="Times New Roman" w:cs="Times New Roman"/>
          <w:sz w:val="24"/>
          <w:szCs w:val="24"/>
        </w:rPr>
        <w:t>- документ (копия), подтверждающий право пользования дачным (садовым) участком.</w:t>
      </w:r>
    </w:p>
    <w:p w:rsidR="00C43DC6" w:rsidRPr="005D6B62" w:rsidRDefault="00C43DC6" w:rsidP="005D6B6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62">
        <w:rPr>
          <w:rFonts w:ascii="Times New Roman" w:hAnsi="Times New Roman" w:cs="Times New Roman"/>
          <w:sz w:val="24"/>
          <w:szCs w:val="24"/>
        </w:rPr>
        <w:t xml:space="preserve">Выдача талонов осуществляется на основании заявления, поданного в Администрацию. Количество выдаваемых талонов соответствует количеству оборудованных торговых мест (торговых лотков), определенных </w:t>
      </w:r>
      <w:r w:rsidR="005D6B62">
        <w:rPr>
          <w:rFonts w:ascii="Times New Roman" w:hAnsi="Times New Roman" w:cs="Times New Roman"/>
          <w:sz w:val="24"/>
          <w:szCs w:val="24"/>
        </w:rPr>
        <w:t>схемой</w:t>
      </w:r>
      <w:r w:rsidRPr="005D6B62">
        <w:rPr>
          <w:rFonts w:ascii="Times New Roman" w:hAnsi="Times New Roman" w:cs="Times New Roman"/>
          <w:sz w:val="24"/>
          <w:szCs w:val="24"/>
        </w:rPr>
        <w:t>.</w:t>
      </w:r>
    </w:p>
    <w:p w:rsidR="005D6B62" w:rsidRDefault="00C43DC6" w:rsidP="005D6B6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62">
        <w:rPr>
          <w:rFonts w:ascii="Times New Roman" w:hAnsi="Times New Roman" w:cs="Times New Roman"/>
          <w:sz w:val="24"/>
          <w:szCs w:val="24"/>
        </w:rPr>
        <w:t>Талон выдается Администрацией сроком на 1 месяц.</w:t>
      </w:r>
    </w:p>
    <w:p w:rsidR="005D6B62" w:rsidRDefault="005D6B62" w:rsidP="005D6B6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62">
        <w:rPr>
          <w:rFonts w:ascii="Times New Roman" w:hAnsi="Times New Roman" w:cs="Times New Roman"/>
          <w:sz w:val="24"/>
          <w:szCs w:val="24"/>
        </w:rPr>
        <w:t>Граждане имеют право получения только одного талона на семью, передача талона третьим лицам не допускается.</w:t>
      </w:r>
    </w:p>
    <w:p w:rsidR="00C43DC6" w:rsidRPr="005D6B62" w:rsidRDefault="00C43DC6" w:rsidP="005D6B6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62">
        <w:rPr>
          <w:rFonts w:ascii="Times New Roman" w:hAnsi="Times New Roman" w:cs="Times New Roman"/>
          <w:sz w:val="24"/>
          <w:szCs w:val="24"/>
        </w:rPr>
        <w:t xml:space="preserve">Администрация оставляет за собой право отозвать талон на размещение торгового места в случае поступления жалоб граждан о нарушении условий соблюдения санитарных норм и правил торговли, ежедневной уборки территории мест торговли, нарушения ассортимента реализуемой продукции, </w:t>
      </w:r>
      <w:proofErr w:type="gramStart"/>
      <w:r w:rsidRPr="005D6B62">
        <w:rPr>
          <w:rFonts w:ascii="Times New Roman" w:hAnsi="Times New Roman" w:cs="Times New Roman"/>
          <w:sz w:val="24"/>
          <w:szCs w:val="24"/>
        </w:rPr>
        <w:t>согласно акта</w:t>
      </w:r>
      <w:proofErr w:type="gramEnd"/>
      <w:r w:rsidRPr="005D6B62">
        <w:rPr>
          <w:rFonts w:ascii="Times New Roman" w:hAnsi="Times New Roman" w:cs="Times New Roman"/>
          <w:sz w:val="24"/>
          <w:szCs w:val="24"/>
        </w:rPr>
        <w:t xml:space="preserve"> обследования.</w:t>
      </w:r>
    </w:p>
    <w:p w:rsidR="007745E0" w:rsidRPr="005D6B62" w:rsidRDefault="007745E0" w:rsidP="005D6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5E0" w:rsidRPr="005D6B62" w:rsidRDefault="007745E0" w:rsidP="005D6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C43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5E0" w:rsidRDefault="007745E0" w:rsidP="007745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07ACA" w:rsidRDefault="00807ACA" w:rsidP="007745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07ACA" w:rsidRDefault="00807ACA" w:rsidP="007745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07ACA" w:rsidRDefault="00807ACA" w:rsidP="007745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07ACA" w:rsidRDefault="00807ACA" w:rsidP="007745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807ACA" w:rsidSect="00C43DC6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DF"/>
    <w:rsid w:val="001F01D6"/>
    <w:rsid w:val="005D6B62"/>
    <w:rsid w:val="007745E0"/>
    <w:rsid w:val="00807ACA"/>
    <w:rsid w:val="008719B0"/>
    <w:rsid w:val="00C43DC6"/>
    <w:rsid w:val="00C944DF"/>
    <w:rsid w:val="00E85B6E"/>
    <w:rsid w:val="00E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AC251AC283C5133866A71903DB3B45C0BE61F79A56A08635FB95F575C5C3A7B530F1353896814905DBFD5265FC64CE4AB47C81A781C26AFE7B2362377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AC251AC283C5133866A71903DB3B45C0BE61F79A56A08635FB95F575C5C3A7B530F1353896814905DBFD5365FC64CE4AB47C81A781C26AFE7B2362377AF" TargetMode="External"/><Relationship Id="rId5" Type="http://schemas.openxmlformats.org/officeDocument/2006/relationships/hyperlink" Target="consultantplus://offline/ref=86AC251AC283C5133866A71903DB3B45C0BE61F79A56A08635FB95F575C5C3A7B530F1353896814905DBFD536BFC64CE4AB47C81A781C26AFE7B2362377A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</dc:creator>
  <cp:lastModifiedBy>Михина Ю.В.</cp:lastModifiedBy>
  <cp:revision>3</cp:revision>
  <dcterms:created xsi:type="dcterms:W3CDTF">2023-04-26T12:30:00Z</dcterms:created>
  <dcterms:modified xsi:type="dcterms:W3CDTF">2023-04-26T12:30:00Z</dcterms:modified>
</cp:coreProperties>
</file>